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Kathryn Ott Lovell</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Ott Lovell is President and CEO of the Philadelphia Visitor Center Corporation. She joined the Visitor Center in July 2023, bringing significant leadership experience and service to the City of Philadelphia, most recently serving as the Commissioner of Philadelphia Parks &amp; Recreation (PPR) since 2016. </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PPR commissioner, Lovell instituted the department’s first strategic plan, which established a renewed vision and set in motion a powerful trajectory toward an equitable and exceptional parks and recreation system that connects people to each other, enriching experiences, and the natural world. She has led innovative initiatives to activate Philly’s parks and engage residents and visitors city-wide including Enhanced PlayStreets, Swim Philly, The Oval+, Parks on Tap and the Philadelphia International Unity Cup soccer tournament. Ott Lovell has also spearheaded ambitious park projects including the transformation of FDR Park and the reimagining of the Benjamin Franklin Parkway.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joining Philadelphia Parks &amp; Recreation, Lovell served as executive director of the Fairmount Park Conservancy, where she elevated the organization’s profile and ushered in a dramatic shift in its strategic vision, building a host of new programs, executing high-profile projects, and securing funding from an array of local and national funders. She also served as chief advancement officer for Mural Arts Philadelphia for six years, during a time of significant growth and programmatic shifts for the organization.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